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F1FC" w14:textId="6CD1CA19" w:rsidR="365E6926" w:rsidRPr="00860E5D" w:rsidRDefault="00322EE7" w:rsidP="00322EE7">
      <w:pPr>
        <w:spacing w:after="0"/>
        <w:ind w:firstLine="1440"/>
        <w:jc w:val="right"/>
        <w:rPr>
          <w:rFonts w:ascii="Verdana" w:hAnsi="Verdana"/>
          <w:sz w:val="18"/>
          <w:szCs w:val="18"/>
        </w:rPr>
      </w:pPr>
      <w:r w:rsidRPr="00860E5D">
        <w:rPr>
          <w:rFonts w:ascii="Verdana" w:hAnsi="Verdana"/>
          <w:sz w:val="18"/>
          <w:szCs w:val="18"/>
        </w:rPr>
        <w:tab/>
      </w:r>
      <w:r w:rsidRPr="00860E5D">
        <w:rPr>
          <w:rFonts w:ascii="Verdana" w:hAnsi="Verdana"/>
          <w:sz w:val="18"/>
          <w:szCs w:val="18"/>
        </w:rPr>
        <w:tab/>
      </w:r>
      <w:r w:rsidRPr="00860E5D">
        <w:rPr>
          <w:rFonts w:ascii="Verdana" w:hAnsi="Verdana"/>
          <w:sz w:val="18"/>
          <w:szCs w:val="18"/>
        </w:rPr>
        <w:tab/>
      </w:r>
      <w:r w:rsidRPr="00860E5D">
        <w:rPr>
          <w:rFonts w:ascii="Verdana" w:hAnsi="Verdana"/>
          <w:sz w:val="18"/>
          <w:szCs w:val="18"/>
        </w:rPr>
        <w:tab/>
      </w:r>
      <w:r w:rsidRPr="00860E5D">
        <w:rPr>
          <w:rFonts w:ascii="Verdana" w:hAnsi="Verdana"/>
          <w:sz w:val="18"/>
          <w:szCs w:val="18"/>
        </w:rPr>
        <w:tab/>
        <w:t xml:space="preserve">Bad Homburg, </w:t>
      </w:r>
      <w:sdt>
        <w:sdtPr>
          <w:rPr>
            <w:rFonts w:ascii="Verdana" w:hAnsi="Verdana"/>
            <w:sz w:val="18"/>
            <w:szCs w:val="18"/>
          </w:rPr>
          <w:alias w:val="Veröffentlichungsdatum"/>
          <w:tag w:val=""/>
          <w:id w:val="-1685820645"/>
          <w:placeholder>
            <w:docPart w:val="1DCCA4B21343462FB1ADCB6E4B215FC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11-1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667D1">
            <w:rPr>
              <w:rFonts w:ascii="Verdana" w:hAnsi="Verdana"/>
              <w:sz w:val="18"/>
              <w:szCs w:val="18"/>
              <w:lang w:val="de-DE"/>
            </w:rPr>
            <w:t>18.11.2021</w:t>
          </w:r>
        </w:sdtContent>
      </w:sdt>
    </w:p>
    <w:p w14:paraId="728BFE40" w14:textId="77777777" w:rsidR="00322EE7" w:rsidRPr="00860E5D" w:rsidRDefault="00322EE7" w:rsidP="00322EE7">
      <w:pPr>
        <w:spacing w:after="0"/>
        <w:ind w:firstLine="1440"/>
        <w:jc w:val="right"/>
        <w:rPr>
          <w:rFonts w:ascii="Verdana" w:hAnsi="Verdana"/>
          <w:sz w:val="18"/>
          <w:szCs w:val="18"/>
        </w:rPr>
      </w:pPr>
    </w:p>
    <w:p w14:paraId="28C11F44" w14:textId="77777777" w:rsidR="000D7B7A" w:rsidRPr="00860E5D" w:rsidRDefault="000D7B7A" w:rsidP="00322EE7">
      <w:pPr>
        <w:spacing w:after="0"/>
        <w:ind w:firstLine="1440"/>
        <w:jc w:val="right"/>
        <w:rPr>
          <w:rFonts w:ascii="Verdana" w:hAnsi="Verdana"/>
          <w:sz w:val="18"/>
          <w:szCs w:val="18"/>
        </w:rPr>
      </w:pPr>
    </w:p>
    <w:p w14:paraId="0C0CBEDC" w14:textId="78896B39" w:rsidR="003E5E82" w:rsidRPr="003E5E82" w:rsidRDefault="342E6D61" w:rsidP="00A820D6">
      <w:pPr>
        <w:rPr>
          <w:rFonts w:ascii="Verdana" w:hAnsi="Verdana"/>
          <w:b/>
          <w:bCs/>
          <w:sz w:val="26"/>
          <w:szCs w:val="26"/>
        </w:rPr>
      </w:pPr>
      <w:r w:rsidRPr="003E5E82">
        <w:rPr>
          <w:rFonts w:ascii="Verdana" w:hAnsi="Verdana"/>
          <w:b/>
          <w:bCs/>
          <w:sz w:val="26"/>
          <w:szCs w:val="26"/>
        </w:rPr>
        <w:t>SKY</w:t>
      </w:r>
      <w:r w:rsidR="00670A0A" w:rsidRPr="003E5E82">
        <w:rPr>
          <w:rFonts w:ascii="Verdana" w:hAnsi="Verdana"/>
          <w:b/>
          <w:bCs/>
          <w:sz w:val="26"/>
          <w:szCs w:val="26"/>
        </w:rPr>
        <w:t xml:space="preserve"> </w:t>
      </w:r>
      <w:r w:rsidRPr="003E5E82">
        <w:rPr>
          <w:rFonts w:ascii="Verdana" w:hAnsi="Verdana"/>
          <w:b/>
          <w:bCs/>
          <w:sz w:val="26"/>
          <w:szCs w:val="26"/>
        </w:rPr>
        <w:t xml:space="preserve">POWER </w:t>
      </w:r>
      <w:r w:rsidR="00670A0A" w:rsidRPr="003E5E82">
        <w:rPr>
          <w:rFonts w:ascii="Verdana" w:hAnsi="Verdana"/>
          <w:b/>
          <w:bCs/>
          <w:sz w:val="26"/>
          <w:szCs w:val="26"/>
        </w:rPr>
        <w:t>GmbH</w:t>
      </w:r>
      <w:r w:rsidR="000D7B7A" w:rsidRPr="003E5E82">
        <w:rPr>
          <w:rFonts w:ascii="Verdana" w:hAnsi="Verdana"/>
          <w:b/>
          <w:bCs/>
          <w:sz w:val="26"/>
          <w:szCs w:val="26"/>
        </w:rPr>
        <w:t xml:space="preserve"> </w:t>
      </w:r>
      <w:r w:rsidR="42451925" w:rsidRPr="003E5E82">
        <w:rPr>
          <w:rFonts w:ascii="Verdana" w:hAnsi="Verdana"/>
          <w:b/>
          <w:bCs/>
          <w:sz w:val="26"/>
          <w:szCs w:val="26"/>
        </w:rPr>
        <w:t>COLLABORATES</w:t>
      </w:r>
      <w:r w:rsidRPr="003E5E82">
        <w:rPr>
          <w:rFonts w:ascii="Verdana" w:hAnsi="Verdana"/>
          <w:b/>
          <w:bCs/>
          <w:sz w:val="26"/>
          <w:szCs w:val="26"/>
        </w:rPr>
        <w:t xml:space="preserve"> WITH ZEROSUM TECHNOLOGIES </w:t>
      </w:r>
      <w:r w:rsidR="079169B9" w:rsidRPr="003E5E82">
        <w:rPr>
          <w:rFonts w:ascii="Verdana" w:hAnsi="Verdana"/>
          <w:b/>
          <w:bCs/>
          <w:sz w:val="26"/>
          <w:szCs w:val="26"/>
        </w:rPr>
        <w:t>IN INDIA</w:t>
      </w:r>
      <w:r w:rsidR="007F418E">
        <w:rPr>
          <w:rFonts w:ascii="Verdana" w:hAnsi="Verdana"/>
          <w:b/>
          <w:bCs/>
          <w:sz w:val="26"/>
          <w:szCs w:val="26"/>
        </w:rPr>
        <w:br/>
      </w:r>
      <w:r w:rsidR="00205DC8" w:rsidRPr="003E5E82">
        <w:rPr>
          <w:rFonts w:ascii="Verdana" w:hAnsi="Verdana"/>
          <w:b/>
          <w:bCs/>
          <w:sz w:val="26"/>
          <w:szCs w:val="26"/>
        </w:rPr>
        <w:t xml:space="preserve"> </w:t>
      </w:r>
    </w:p>
    <w:p w14:paraId="3249BBAA" w14:textId="355111AF" w:rsidR="00894935" w:rsidRDefault="2627F2CA" w:rsidP="365E6926">
      <w:pPr>
        <w:jc w:val="both"/>
        <w:rPr>
          <w:rFonts w:ascii="Verdana" w:hAnsi="Verdana"/>
          <w:sz w:val="18"/>
          <w:szCs w:val="18"/>
        </w:rPr>
      </w:pPr>
      <w:r w:rsidRPr="003D6740">
        <w:rPr>
          <w:rFonts w:ascii="Verdana" w:hAnsi="Verdana"/>
          <w:sz w:val="18"/>
          <w:szCs w:val="18"/>
        </w:rPr>
        <w:t xml:space="preserve">The </w:t>
      </w:r>
      <w:r w:rsidR="088D28DC" w:rsidRPr="003D6740">
        <w:rPr>
          <w:rFonts w:ascii="Verdana" w:hAnsi="Verdana"/>
          <w:sz w:val="18"/>
          <w:szCs w:val="18"/>
        </w:rPr>
        <w:t xml:space="preserve">world leader in UAV </w:t>
      </w:r>
      <w:r w:rsidR="00894935">
        <w:rPr>
          <w:rFonts w:ascii="Verdana" w:hAnsi="Verdana"/>
          <w:sz w:val="18"/>
          <w:szCs w:val="18"/>
        </w:rPr>
        <w:t>engine</w:t>
      </w:r>
      <w:r w:rsidR="00894935" w:rsidRPr="003D6740">
        <w:rPr>
          <w:rFonts w:ascii="Verdana" w:hAnsi="Verdana"/>
          <w:sz w:val="18"/>
          <w:szCs w:val="18"/>
        </w:rPr>
        <w:t xml:space="preserve"> </w:t>
      </w:r>
      <w:r w:rsidR="444928F4" w:rsidRPr="003D6740">
        <w:rPr>
          <w:rFonts w:ascii="Verdana" w:hAnsi="Verdana"/>
          <w:sz w:val="18"/>
          <w:szCs w:val="18"/>
        </w:rPr>
        <w:t>technology</w:t>
      </w:r>
      <w:r w:rsidR="0A7A32C1" w:rsidRPr="003D6740">
        <w:rPr>
          <w:rFonts w:ascii="Verdana" w:hAnsi="Verdana"/>
          <w:sz w:val="18"/>
          <w:szCs w:val="18"/>
        </w:rPr>
        <w:t>,</w:t>
      </w:r>
      <w:r w:rsidR="1752A0E7" w:rsidRPr="003D6740">
        <w:rPr>
          <w:rFonts w:ascii="Verdana" w:hAnsi="Verdana"/>
          <w:sz w:val="18"/>
          <w:szCs w:val="18"/>
        </w:rPr>
        <w:t xml:space="preserve"> Germany based</w:t>
      </w:r>
      <w:r w:rsidR="0A7A32C1" w:rsidRPr="003D6740">
        <w:rPr>
          <w:rFonts w:ascii="Verdana" w:hAnsi="Verdana"/>
          <w:sz w:val="18"/>
          <w:szCs w:val="18"/>
        </w:rPr>
        <w:t xml:space="preserve"> </w:t>
      </w:r>
      <w:r w:rsidRPr="009361CD">
        <w:rPr>
          <w:rFonts w:ascii="Verdana" w:hAnsi="Verdana"/>
          <w:sz w:val="18"/>
          <w:szCs w:val="18"/>
        </w:rPr>
        <w:t>Sky Power Gm</w:t>
      </w:r>
      <w:r w:rsidR="00205DC8" w:rsidRPr="009361CD">
        <w:rPr>
          <w:rFonts w:ascii="Verdana" w:hAnsi="Verdana"/>
          <w:sz w:val="18"/>
          <w:szCs w:val="18"/>
        </w:rPr>
        <w:t>bH</w:t>
      </w:r>
      <w:r w:rsidRPr="003D6740">
        <w:rPr>
          <w:rFonts w:ascii="Verdana" w:hAnsi="Verdana"/>
          <w:sz w:val="18"/>
          <w:szCs w:val="18"/>
        </w:rPr>
        <w:t xml:space="preserve"> </w:t>
      </w:r>
      <w:r w:rsidR="67DF9B74" w:rsidRPr="003D6740">
        <w:rPr>
          <w:rFonts w:ascii="Verdana" w:hAnsi="Verdana"/>
          <w:sz w:val="18"/>
          <w:szCs w:val="18"/>
        </w:rPr>
        <w:t>has tied up with Zerosum Technologies</w:t>
      </w:r>
      <w:r w:rsidR="30D08843" w:rsidRPr="003D6740">
        <w:rPr>
          <w:rFonts w:ascii="Verdana" w:hAnsi="Verdana"/>
          <w:sz w:val="18"/>
          <w:szCs w:val="18"/>
        </w:rPr>
        <w:t>, India</w:t>
      </w:r>
      <w:r w:rsidR="67DF9B74" w:rsidRPr="003D6740">
        <w:rPr>
          <w:rFonts w:ascii="Verdana" w:hAnsi="Verdana"/>
          <w:sz w:val="18"/>
          <w:szCs w:val="18"/>
        </w:rPr>
        <w:t xml:space="preserve"> to </w:t>
      </w:r>
      <w:r w:rsidR="00205DC8" w:rsidRPr="003D6740">
        <w:rPr>
          <w:rFonts w:ascii="Verdana" w:hAnsi="Verdana"/>
          <w:sz w:val="18"/>
          <w:szCs w:val="18"/>
        </w:rPr>
        <w:t>provide class leading UAV propulsion systems to the local growing</w:t>
      </w:r>
      <w:r w:rsidR="00894935">
        <w:rPr>
          <w:rFonts w:ascii="Verdana" w:hAnsi="Verdana"/>
          <w:sz w:val="18"/>
          <w:szCs w:val="18"/>
        </w:rPr>
        <w:t xml:space="preserve"> and maturing</w:t>
      </w:r>
      <w:r w:rsidR="00205DC8" w:rsidRPr="003D6740">
        <w:rPr>
          <w:rFonts w:ascii="Verdana" w:hAnsi="Verdana"/>
          <w:sz w:val="18"/>
          <w:szCs w:val="18"/>
        </w:rPr>
        <w:t xml:space="preserve"> market</w:t>
      </w:r>
      <w:r w:rsidR="119BBBC3" w:rsidRPr="003D6740">
        <w:rPr>
          <w:rFonts w:ascii="Verdana" w:hAnsi="Verdana"/>
          <w:sz w:val="18"/>
          <w:szCs w:val="18"/>
        </w:rPr>
        <w:t xml:space="preserve">. </w:t>
      </w:r>
      <w:r w:rsidR="67DF9B74" w:rsidRPr="003D6740">
        <w:rPr>
          <w:rFonts w:ascii="Verdana" w:hAnsi="Verdana"/>
          <w:sz w:val="18"/>
          <w:szCs w:val="18"/>
        </w:rPr>
        <w:t xml:space="preserve"> </w:t>
      </w:r>
      <w:r w:rsidR="6486BD6F" w:rsidRPr="003D6740">
        <w:rPr>
          <w:rFonts w:ascii="Verdana" w:hAnsi="Verdana"/>
          <w:sz w:val="18"/>
          <w:szCs w:val="18"/>
        </w:rPr>
        <w:t xml:space="preserve">The relationship between the two companies is expected to go beyond marketing the </w:t>
      </w:r>
      <w:r w:rsidR="2A0231F1" w:rsidRPr="003D6740">
        <w:rPr>
          <w:rFonts w:ascii="Verdana" w:hAnsi="Verdana"/>
          <w:sz w:val="18"/>
          <w:szCs w:val="18"/>
        </w:rPr>
        <w:t xml:space="preserve">Sky Power products. </w:t>
      </w:r>
      <w:proofErr w:type="spellStart"/>
      <w:r w:rsidR="2A0231F1" w:rsidRPr="003D6740">
        <w:rPr>
          <w:rFonts w:ascii="Verdana" w:hAnsi="Verdana"/>
          <w:sz w:val="18"/>
          <w:szCs w:val="18"/>
        </w:rPr>
        <w:t>Mr</w:t>
      </w:r>
      <w:proofErr w:type="spellEnd"/>
      <w:r w:rsidR="2A0231F1" w:rsidRPr="003D6740">
        <w:rPr>
          <w:rFonts w:ascii="Verdana" w:hAnsi="Verdana"/>
          <w:sz w:val="18"/>
          <w:szCs w:val="18"/>
        </w:rPr>
        <w:t xml:space="preserve"> </w:t>
      </w:r>
      <w:proofErr w:type="spellStart"/>
      <w:r w:rsidR="2A0231F1" w:rsidRPr="003D6740">
        <w:rPr>
          <w:rFonts w:ascii="Verdana" w:hAnsi="Verdana"/>
          <w:sz w:val="18"/>
          <w:szCs w:val="18"/>
        </w:rPr>
        <w:t>Karsten</w:t>
      </w:r>
      <w:proofErr w:type="spellEnd"/>
      <w:r w:rsidR="2A0231F1" w:rsidRPr="003D6740">
        <w:rPr>
          <w:rFonts w:ascii="Verdana" w:hAnsi="Verdana"/>
          <w:sz w:val="18"/>
          <w:szCs w:val="18"/>
        </w:rPr>
        <w:t xml:space="preserve"> </w:t>
      </w:r>
      <w:proofErr w:type="spellStart"/>
      <w:r w:rsidR="2A0231F1" w:rsidRPr="003D6740">
        <w:rPr>
          <w:rFonts w:ascii="Verdana" w:hAnsi="Verdana"/>
          <w:sz w:val="18"/>
          <w:szCs w:val="18"/>
        </w:rPr>
        <w:t>Schudt</w:t>
      </w:r>
      <w:proofErr w:type="spellEnd"/>
      <w:r w:rsidR="2A0231F1" w:rsidRPr="003D6740">
        <w:rPr>
          <w:rFonts w:ascii="Verdana" w:hAnsi="Verdana"/>
          <w:sz w:val="18"/>
          <w:szCs w:val="18"/>
        </w:rPr>
        <w:t xml:space="preserve">, </w:t>
      </w:r>
      <w:r w:rsidR="126A67CF" w:rsidRPr="003D6740">
        <w:rPr>
          <w:rFonts w:ascii="Verdana" w:hAnsi="Verdana"/>
          <w:sz w:val="18"/>
          <w:szCs w:val="18"/>
        </w:rPr>
        <w:t>M</w:t>
      </w:r>
      <w:r w:rsidR="54B174AD" w:rsidRPr="003D6740">
        <w:rPr>
          <w:rFonts w:ascii="Verdana" w:hAnsi="Verdana"/>
          <w:sz w:val="18"/>
          <w:szCs w:val="18"/>
        </w:rPr>
        <w:t>a</w:t>
      </w:r>
      <w:r w:rsidR="126A67CF" w:rsidRPr="003D6740">
        <w:rPr>
          <w:rFonts w:ascii="Verdana" w:hAnsi="Verdana"/>
          <w:sz w:val="18"/>
          <w:szCs w:val="18"/>
        </w:rPr>
        <w:t>naging Director</w:t>
      </w:r>
      <w:r w:rsidR="2A0231F1" w:rsidRPr="003D6740">
        <w:rPr>
          <w:rFonts w:ascii="Verdana" w:hAnsi="Verdana"/>
          <w:sz w:val="18"/>
          <w:szCs w:val="18"/>
        </w:rPr>
        <w:t xml:space="preserve"> of Sky Power said, “India is a unique </w:t>
      </w:r>
      <w:r w:rsidR="5D73F520" w:rsidRPr="003D6740">
        <w:rPr>
          <w:rFonts w:ascii="Verdana" w:hAnsi="Verdana"/>
          <w:sz w:val="18"/>
          <w:szCs w:val="18"/>
        </w:rPr>
        <w:t xml:space="preserve">and growing </w:t>
      </w:r>
      <w:r w:rsidR="2A0231F1" w:rsidRPr="003D6740">
        <w:rPr>
          <w:rFonts w:ascii="Verdana" w:hAnsi="Verdana"/>
          <w:sz w:val="18"/>
          <w:szCs w:val="18"/>
        </w:rPr>
        <w:t>market</w:t>
      </w:r>
      <w:r w:rsidR="56F1B142" w:rsidRPr="003D6740">
        <w:rPr>
          <w:rFonts w:ascii="Verdana" w:hAnsi="Verdana"/>
          <w:sz w:val="18"/>
          <w:szCs w:val="18"/>
        </w:rPr>
        <w:t xml:space="preserve"> for UAVs</w:t>
      </w:r>
      <w:r w:rsidR="00894935">
        <w:rPr>
          <w:rFonts w:ascii="Verdana" w:hAnsi="Verdana"/>
          <w:sz w:val="18"/>
          <w:szCs w:val="18"/>
        </w:rPr>
        <w:t xml:space="preserve"> due to recent legislative changes</w:t>
      </w:r>
      <w:r w:rsidR="2A0231F1" w:rsidRPr="003D6740">
        <w:rPr>
          <w:rFonts w:ascii="Verdana" w:hAnsi="Verdana"/>
          <w:sz w:val="18"/>
          <w:szCs w:val="18"/>
        </w:rPr>
        <w:t>. We</w:t>
      </w:r>
      <w:r w:rsidR="0954A48A" w:rsidRPr="003D6740">
        <w:rPr>
          <w:rFonts w:ascii="Verdana" w:hAnsi="Verdana"/>
          <w:sz w:val="18"/>
          <w:szCs w:val="18"/>
        </w:rPr>
        <w:t xml:space="preserve"> are looking to understand</w:t>
      </w:r>
      <w:r w:rsidR="0D1371CA" w:rsidRPr="003D6740">
        <w:rPr>
          <w:rFonts w:ascii="Verdana" w:hAnsi="Verdana"/>
          <w:sz w:val="18"/>
          <w:szCs w:val="18"/>
        </w:rPr>
        <w:t xml:space="preserve"> </w:t>
      </w:r>
      <w:r w:rsidR="0954A48A" w:rsidRPr="003D6740">
        <w:rPr>
          <w:rFonts w:ascii="Verdana" w:hAnsi="Verdana"/>
          <w:sz w:val="18"/>
          <w:szCs w:val="18"/>
        </w:rPr>
        <w:t>the local customer requirement</w:t>
      </w:r>
      <w:r w:rsidR="30457F0A" w:rsidRPr="003D6740">
        <w:rPr>
          <w:rFonts w:ascii="Verdana" w:hAnsi="Verdana"/>
          <w:sz w:val="18"/>
          <w:szCs w:val="18"/>
        </w:rPr>
        <w:t>s</w:t>
      </w:r>
      <w:r w:rsidR="0954A48A" w:rsidRPr="003D6740">
        <w:rPr>
          <w:rFonts w:ascii="Verdana" w:hAnsi="Verdana"/>
          <w:sz w:val="18"/>
          <w:szCs w:val="18"/>
        </w:rPr>
        <w:t xml:space="preserve"> and develop s</w:t>
      </w:r>
      <w:r w:rsidR="12633771" w:rsidRPr="003D6740">
        <w:rPr>
          <w:rFonts w:ascii="Verdana" w:hAnsi="Verdana"/>
          <w:sz w:val="18"/>
          <w:szCs w:val="18"/>
        </w:rPr>
        <w:t xml:space="preserve">olutions specific to India.” </w:t>
      </w:r>
      <w:r w:rsidR="5341507B" w:rsidRPr="003D6740">
        <w:rPr>
          <w:rFonts w:ascii="Verdana" w:hAnsi="Verdana"/>
          <w:sz w:val="18"/>
          <w:szCs w:val="18"/>
        </w:rPr>
        <w:t xml:space="preserve"> </w:t>
      </w:r>
      <w:r w:rsidR="5341507B" w:rsidRPr="003C262B">
        <w:rPr>
          <w:rFonts w:ascii="Verdana" w:hAnsi="Verdana"/>
          <w:sz w:val="18"/>
          <w:szCs w:val="18"/>
        </w:rPr>
        <w:t xml:space="preserve">Zerosum Technologies </w:t>
      </w:r>
      <w:r w:rsidR="5BED8A3B" w:rsidRPr="003C262B">
        <w:rPr>
          <w:rFonts w:ascii="Verdana" w:hAnsi="Verdana"/>
          <w:sz w:val="18"/>
          <w:szCs w:val="18"/>
        </w:rPr>
        <w:t xml:space="preserve">is </w:t>
      </w:r>
      <w:r w:rsidR="676105B7" w:rsidRPr="003C262B">
        <w:rPr>
          <w:rFonts w:ascii="Verdana" w:hAnsi="Verdana"/>
          <w:sz w:val="18"/>
          <w:szCs w:val="18"/>
        </w:rPr>
        <w:t>looking to set</w:t>
      </w:r>
      <w:r w:rsidR="5BED8A3B" w:rsidRPr="003C262B">
        <w:rPr>
          <w:rFonts w:ascii="Verdana" w:hAnsi="Verdana"/>
          <w:sz w:val="18"/>
          <w:szCs w:val="18"/>
        </w:rPr>
        <w:t xml:space="preserve"> up a center to</w:t>
      </w:r>
      <w:r w:rsidR="5341507B" w:rsidRPr="003C262B">
        <w:rPr>
          <w:rFonts w:ascii="Verdana" w:hAnsi="Verdana"/>
          <w:sz w:val="18"/>
          <w:szCs w:val="18"/>
        </w:rPr>
        <w:t xml:space="preserve"> provide engine testing facility locally </w:t>
      </w:r>
      <w:proofErr w:type="gramStart"/>
      <w:r w:rsidR="5341507B" w:rsidRPr="003C262B">
        <w:rPr>
          <w:rFonts w:ascii="Verdana" w:hAnsi="Verdana"/>
          <w:sz w:val="18"/>
          <w:szCs w:val="18"/>
        </w:rPr>
        <w:t xml:space="preserve">and </w:t>
      </w:r>
      <w:r w:rsidR="00894935" w:rsidRPr="003C262B">
        <w:rPr>
          <w:rFonts w:ascii="Verdana" w:hAnsi="Verdana"/>
          <w:sz w:val="18"/>
          <w:szCs w:val="18"/>
        </w:rPr>
        <w:t>also</w:t>
      </w:r>
      <w:proofErr w:type="gramEnd"/>
      <w:r w:rsidR="00894935" w:rsidRPr="003C262B">
        <w:rPr>
          <w:rFonts w:ascii="Verdana" w:hAnsi="Verdana"/>
          <w:sz w:val="18"/>
          <w:szCs w:val="18"/>
        </w:rPr>
        <w:t xml:space="preserve"> to</w:t>
      </w:r>
      <w:r w:rsidR="21D860BC" w:rsidRPr="003C262B">
        <w:rPr>
          <w:rFonts w:ascii="Verdana" w:hAnsi="Verdana"/>
          <w:sz w:val="18"/>
          <w:szCs w:val="18"/>
        </w:rPr>
        <w:t xml:space="preserve"> maintain spare parts in India so as to quickly </w:t>
      </w:r>
      <w:r w:rsidR="2E9E84C8" w:rsidRPr="003C262B">
        <w:rPr>
          <w:rFonts w:ascii="Verdana" w:hAnsi="Verdana"/>
          <w:sz w:val="18"/>
          <w:szCs w:val="18"/>
        </w:rPr>
        <w:t>meet the</w:t>
      </w:r>
      <w:r w:rsidR="21D860BC" w:rsidRPr="003C262B">
        <w:rPr>
          <w:rFonts w:ascii="Verdana" w:hAnsi="Verdana"/>
          <w:sz w:val="18"/>
          <w:szCs w:val="18"/>
        </w:rPr>
        <w:t xml:space="preserve"> after sales </w:t>
      </w:r>
      <w:r w:rsidR="1ED84640" w:rsidRPr="003C262B">
        <w:rPr>
          <w:rFonts w:ascii="Verdana" w:hAnsi="Verdana"/>
          <w:sz w:val="18"/>
          <w:szCs w:val="18"/>
        </w:rPr>
        <w:t>requirements</w:t>
      </w:r>
      <w:r w:rsidR="45351B04" w:rsidRPr="003C262B">
        <w:rPr>
          <w:rFonts w:ascii="Verdana" w:hAnsi="Verdana"/>
          <w:sz w:val="18"/>
          <w:szCs w:val="18"/>
        </w:rPr>
        <w:t xml:space="preserve">. </w:t>
      </w:r>
      <w:r w:rsidR="21D860BC" w:rsidRPr="003C262B">
        <w:rPr>
          <w:rFonts w:ascii="Verdana" w:hAnsi="Verdana"/>
          <w:sz w:val="18"/>
          <w:szCs w:val="18"/>
        </w:rPr>
        <w:t xml:space="preserve"> </w:t>
      </w:r>
      <w:r w:rsidR="4C1FE38A" w:rsidRPr="003C262B">
        <w:rPr>
          <w:rFonts w:ascii="Verdana" w:hAnsi="Verdana"/>
          <w:sz w:val="18"/>
          <w:szCs w:val="18"/>
        </w:rPr>
        <w:t xml:space="preserve">As per </w:t>
      </w:r>
      <w:proofErr w:type="spellStart"/>
      <w:r w:rsidR="4C1FE38A" w:rsidRPr="003C262B">
        <w:rPr>
          <w:rFonts w:ascii="Verdana" w:hAnsi="Verdana"/>
          <w:sz w:val="18"/>
          <w:szCs w:val="18"/>
        </w:rPr>
        <w:t>Mr</w:t>
      </w:r>
      <w:proofErr w:type="spellEnd"/>
      <w:r w:rsidR="4C1FE38A" w:rsidRPr="003C262B">
        <w:rPr>
          <w:rFonts w:ascii="Verdana" w:hAnsi="Verdana"/>
          <w:sz w:val="18"/>
          <w:szCs w:val="18"/>
        </w:rPr>
        <w:t xml:space="preserve"> Jai Sharma, Head Marketing of Zerosum “India requires technology infusion from the best in class companies to </w:t>
      </w:r>
      <w:r w:rsidR="54BFADC7" w:rsidRPr="003C262B">
        <w:rPr>
          <w:rFonts w:ascii="Verdana" w:hAnsi="Verdana"/>
          <w:sz w:val="18"/>
          <w:szCs w:val="18"/>
        </w:rPr>
        <w:t>accelerate the process of being ‘</w:t>
      </w:r>
      <w:proofErr w:type="spellStart"/>
      <w:r w:rsidR="54BFADC7" w:rsidRPr="003C262B">
        <w:rPr>
          <w:rFonts w:ascii="Verdana" w:hAnsi="Verdana"/>
          <w:sz w:val="18"/>
          <w:szCs w:val="18"/>
        </w:rPr>
        <w:t>Atma-nirbhar</w:t>
      </w:r>
      <w:proofErr w:type="spellEnd"/>
      <w:r w:rsidR="54BFADC7" w:rsidRPr="003C262B">
        <w:rPr>
          <w:rFonts w:ascii="Verdana" w:hAnsi="Verdana"/>
          <w:sz w:val="18"/>
          <w:szCs w:val="18"/>
        </w:rPr>
        <w:t>’ in the UAV domain. Sky Power Gm</w:t>
      </w:r>
      <w:r w:rsidR="00205DC8" w:rsidRPr="003C262B">
        <w:rPr>
          <w:rFonts w:ascii="Verdana" w:hAnsi="Verdana"/>
          <w:sz w:val="18"/>
          <w:szCs w:val="18"/>
        </w:rPr>
        <w:t>bH</w:t>
      </w:r>
      <w:r w:rsidR="54BFADC7" w:rsidRPr="003C262B">
        <w:rPr>
          <w:rFonts w:ascii="Verdana" w:hAnsi="Verdana"/>
          <w:sz w:val="18"/>
          <w:szCs w:val="18"/>
        </w:rPr>
        <w:t xml:space="preserve"> is a world leader in</w:t>
      </w:r>
      <w:r w:rsidR="00205DC8" w:rsidRPr="003C262B">
        <w:rPr>
          <w:rFonts w:ascii="Verdana" w:hAnsi="Verdana"/>
          <w:sz w:val="18"/>
          <w:szCs w:val="18"/>
        </w:rPr>
        <w:t xml:space="preserve"> two stroke and wankel propulsion systems and future</w:t>
      </w:r>
      <w:r w:rsidR="54BFADC7" w:rsidRPr="003C262B">
        <w:rPr>
          <w:rFonts w:ascii="Verdana" w:hAnsi="Verdana"/>
          <w:sz w:val="18"/>
          <w:szCs w:val="18"/>
        </w:rPr>
        <w:t xml:space="preserve"> engine</w:t>
      </w:r>
      <w:r w:rsidR="00205DC8" w:rsidRPr="003C262B">
        <w:rPr>
          <w:rFonts w:ascii="Verdana" w:hAnsi="Verdana"/>
          <w:sz w:val="18"/>
          <w:szCs w:val="18"/>
        </w:rPr>
        <w:t xml:space="preserve"> development</w:t>
      </w:r>
      <w:r w:rsidR="54BFADC7" w:rsidRPr="003C262B">
        <w:rPr>
          <w:rFonts w:ascii="Verdana" w:hAnsi="Verdana"/>
          <w:sz w:val="18"/>
          <w:szCs w:val="18"/>
        </w:rPr>
        <w:t xml:space="preserve"> technology</w:t>
      </w:r>
      <w:r w:rsidR="00205DC8" w:rsidRPr="003C262B">
        <w:rPr>
          <w:rFonts w:ascii="Verdana" w:hAnsi="Verdana"/>
          <w:sz w:val="18"/>
          <w:szCs w:val="18"/>
        </w:rPr>
        <w:t>,</w:t>
      </w:r>
      <w:r w:rsidR="54BFADC7" w:rsidRPr="003C262B">
        <w:rPr>
          <w:rFonts w:ascii="Verdana" w:hAnsi="Verdana"/>
          <w:sz w:val="18"/>
          <w:szCs w:val="18"/>
        </w:rPr>
        <w:t xml:space="preserve"> which </w:t>
      </w:r>
      <w:r w:rsidR="4C11AA70" w:rsidRPr="003C262B">
        <w:rPr>
          <w:rFonts w:ascii="Verdana" w:hAnsi="Verdana"/>
          <w:sz w:val="18"/>
          <w:szCs w:val="18"/>
        </w:rPr>
        <w:t xml:space="preserve">fits our company's mission to meet the </w:t>
      </w:r>
      <w:r w:rsidR="00205DC8" w:rsidRPr="003C262B">
        <w:rPr>
          <w:rFonts w:ascii="Verdana" w:hAnsi="Verdana"/>
          <w:sz w:val="18"/>
          <w:szCs w:val="18"/>
        </w:rPr>
        <w:t>increase</w:t>
      </w:r>
      <w:r w:rsidR="00205DC8" w:rsidRPr="003D6740">
        <w:rPr>
          <w:rFonts w:ascii="Verdana" w:hAnsi="Verdana"/>
          <w:sz w:val="18"/>
          <w:szCs w:val="18"/>
        </w:rPr>
        <w:t xml:space="preserve"> in </w:t>
      </w:r>
      <w:r w:rsidR="4C11AA70" w:rsidRPr="003D6740">
        <w:rPr>
          <w:rFonts w:ascii="Verdana" w:hAnsi="Verdana"/>
          <w:sz w:val="18"/>
          <w:szCs w:val="18"/>
        </w:rPr>
        <w:t>demand for right products</w:t>
      </w:r>
      <w:r w:rsidR="56612CD1" w:rsidRPr="003D6740">
        <w:rPr>
          <w:rFonts w:ascii="Verdana" w:hAnsi="Verdana"/>
          <w:sz w:val="18"/>
          <w:szCs w:val="18"/>
        </w:rPr>
        <w:t>.” The company is looking to assemble the engines locally if there is adequate demand</w:t>
      </w:r>
      <w:r w:rsidR="555A1D31" w:rsidRPr="003D6740">
        <w:rPr>
          <w:rFonts w:ascii="Verdana" w:hAnsi="Verdana"/>
          <w:sz w:val="18"/>
          <w:szCs w:val="18"/>
        </w:rPr>
        <w:t xml:space="preserve"> from the Indian customer. </w:t>
      </w:r>
    </w:p>
    <w:p w14:paraId="17FB9D44" w14:textId="77777777" w:rsidR="00894935" w:rsidRDefault="00894935" w:rsidP="365E6926">
      <w:pPr>
        <w:jc w:val="both"/>
        <w:rPr>
          <w:rFonts w:ascii="Verdana" w:hAnsi="Verdana"/>
          <w:sz w:val="18"/>
          <w:szCs w:val="18"/>
        </w:rPr>
      </w:pPr>
    </w:p>
    <w:p w14:paraId="10E6A248" w14:textId="022040F1" w:rsidR="00205DC8" w:rsidRPr="009361CD" w:rsidRDefault="002833CC" w:rsidP="365E692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Sky Power</w:t>
      </w:r>
      <w:r w:rsidR="00894935">
        <w:rPr>
          <w:rFonts w:ascii="Verdana" w:hAnsi="Verdana"/>
          <w:sz w:val="18"/>
          <w:szCs w:val="18"/>
        </w:rPr>
        <w:t xml:space="preserve"> and </w:t>
      </w:r>
      <w:r>
        <w:rPr>
          <w:rFonts w:ascii="Verdana" w:hAnsi="Verdana"/>
          <w:sz w:val="18"/>
          <w:szCs w:val="18"/>
        </w:rPr>
        <w:t>Zerosum</w:t>
      </w:r>
      <w:r w:rsidRPr="002833CC">
        <w:rPr>
          <w:rFonts w:ascii="Verdana" w:hAnsi="Verdana"/>
          <w:sz w:val="18"/>
          <w:szCs w:val="18"/>
        </w:rPr>
        <w:t xml:space="preserve"> </w:t>
      </w:r>
      <w:r w:rsidR="00894935">
        <w:rPr>
          <w:rFonts w:ascii="Verdana" w:hAnsi="Verdana"/>
          <w:sz w:val="18"/>
          <w:szCs w:val="18"/>
        </w:rPr>
        <w:t>will be providing end-to-end solutions for UAV systems from 25 up to 150kg MTOW in varying configurations with TRL9 solutions and decades of industry experience consisting of complex international projects</w:t>
      </w:r>
      <w:r w:rsidR="007F418E">
        <w:rPr>
          <w:rFonts w:ascii="Verdana" w:hAnsi="Verdana"/>
          <w:sz w:val="18"/>
          <w:szCs w:val="18"/>
        </w:rPr>
        <w:t xml:space="preserve">, global </w:t>
      </w:r>
      <w:r w:rsidR="00894935">
        <w:rPr>
          <w:rFonts w:ascii="Verdana" w:hAnsi="Verdana"/>
          <w:sz w:val="18"/>
          <w:szCs w:val="18"/>
        </w:rPr>
        <w:t>supply chain management, industry leading</w:t>
      </w:r>
      <w:r w:rsidR="007F418E">
        <w:rPr>
          <w:rFonts w:ascii="Verdana" w:hAnsi="Verdana"/>
          <w:sz w:val="18"/>
          <w:szCs w:val="18"/>
        </w:rPr>
        <w:t xml:space="preserve"> precision engineering and unrivalled quality control to ensure the best-in-class engine systems. </w:t>
      </w:r>
      <w:r w:rsidR="007F418E">
        <w:rPr>
          <w:rFonts w:ascii="Verdana" w:hAnsi="Verdana"/>
          <w:sz w:val="18"/>
          <w:szCs w:val="18"/>
        </w:rPr>
        <w:br/>
      </w:r>
    </w:p>
    <w:p w14:paraId="39EBE150" w14:textId="77777777" w:rsidR="00860E5D" w:rsidRPr="00860E5D" w:rsidRDefault="00860E5D" w:rsidP="00860E5D">
      <w:pPr>
        <w:spacing w:after="0" w:line="288" w:lineRule="auto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860E5D">
        <w:rPr>
          <w:rFonts w:ascii="Verdana" w:hAnsi="Verdana" w:cs="Arial"/>
          <w:b/>
          <w:bCs/>
          <w:color w:val="000000" w:themeColor="text1"/>
          <w:sz w:val="18"/>
          <w:szCs w:val="18"/>
        </w:rPr>
        <w:t>About Sky Power</w:t>
      </w:r>
    </w:p>
    <w:p w14:paraId="292F98B3" w14:textId="77777777" w:rsidR="00860E5D" w:rsidRPr="00860E5D" w:rsidRDefault="00860E5D" w:rsidP="00860E5D">
      <w:pPr>
        <w:spacing w:after="0" w:line="288" w:lineRule="auto"/>
        <w:rPr>
          <w:rFonts w:ascii="Verdana" w:hAnsi="Verdana" w:cs="Arial"/>
          <w:color w:val="0092D0"/>
          <w:sz w:val="18"/>
          <w:szCs w:val="18"/>
          <w:u w:val="single"/>
        </w:rPr>
      </w:pPr>
      <w:r w:rsidRPr="00860E5D">
        <w:rPr>
          <w:rFonts w:ascii="Verdana" w:hAnsi="Verdana"/>
          <w:sz w:val="18"/>
          <w:szCs w:val="18"/>
        </w:rPr>
        <w:t xml:space="preserve">Sky Power International is a leading manufacturer of 2-stroke combustion- and Wankel engines for UAS (Unmanned Aerial Systems) and hybrid applications. Besides in-house development and manufacturing, Sky Power International produces all engines in Germany. Custom adaptations, new developments and continuous performance improvements of the combustion engines are ongoing company objectives. </w:t>
      </w:r>
      <w:r w:rsidRPr="00860E5D">
        <w:rPr>
          <w:rFonts w:ascii="Verdana" w:hAnsi="Verdana" w:cs="Arial"/>
          <w:sz w:val="18"/>
          <w:szCs w:val="18"/>
        </w:rPr>
        <w:t xml:space="preserve">More information: </w:t>
      </w:r>
      <w:hyperlink r:id="rId10" w:history="1">
        <w:r w:rsidRPr="00860E5D">
          <w:rPr>
            <w:rStyle w:val="Hyperlink"/>
            <w:rFonts w:ascii="Verdana" w:hAnsi="Verdana" w:cs="Arial"/>
            <w:sz w:val="18"/>
            <w:szCs w:val="18"/>
          </w:rPr>
          <w:t>www.skypower.online</w:t>
        </w:r>
      </w:hyperlink>
    </w:p>
    <w:p w14:paraId="3A54B13F" w14:textId="48A99672" w:rsidR="00860E5D" w:rsidRPr="00860E5D" w:rsidRDefault="008C5F81" w:rsidP="00860E5D">
      <w:pPr>
        <w:spacing w:after="0" w:line="276" w:lineRule="auto"/>
        <w:rPr>
          <w:rStyle w:val="Hyperlink"/>
          <w:rFonts w:ascii="Verdana" w:hAnsi="Verdana"/>
          <w:bCs/>
          <w:color w:val="0092D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2019E979" wp14:editId="3CF2E40B">
            <wp:extent cx="4505086" cy="253555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727" cy="253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0A416" w14:textId="77777777" w:rsidR="00860E5D" w:rsidRPr="00860E5D" w:rsidRDefault="00860E5D" w:rsidP="00860E5D">
      <w:pPr>
        <w:spacing w:after="0" w:line="276" w:lineRule="auto"/>
        <w:rPr>
          <w:rFonts w:ascii="Verdana" w:hAnsi="Verdana"/>
          <w:bCs/>
          <w:sz w:val="18"/>
          <w:szCs w:val="18"/>
        </w:rPr>
      </w:pPr>
    </w:p>
    <w:p w14:paraId="2543D6E8" w14:textId="77777777" w:rsidR="00860E5D" w:rsidRPr="00860E5D" w:rsidRDefault="00860E5D" w:rsidP="00860E5D">
      <w:pPr>
        <w:spacing w:after="0" w:line="276" w:lineRule="auto"/>
        <w:rPr>
          <w:rFonts w:ascii="Verdana" w:hAnsi="Verdana"/>
          <w:b/>
          <w:sz w:val="18"/>
          <w:szCs w:val="18"/>
        </w:rPr>
      </w:pPr>
      <w:r w:rsidRPr="00860E5D">
        <w:rPr>
          <w:rFonts w:ascii="Verdana" w:hAnsi="Verdana"/>
          <w:b/>
          <w:sz w:val="18"/>
          <w:szCs w:val="18"/>
        </w:rPr>
        <w:t>Picture captions:</w:t>
      </w:r>
    </w:p>
    <w:p w14:paraId="09D733B1" w14:textId="29CC735E" w:rsidR="00860E5D" w:rsidRDefault="00416252" w:rsidP="00860E5D">
      <w:pPr>
        <w:spacing w:after="0" w:line="276" w:lineRule="auto"/>
        <w:rPr>
          <w:rFonts w:ascii="Verdana" w:hAnsi="Verdana"/>
          <w:bCs/>
          <w:sz w:val="18"/>
          <w:szCs w:val="18"/>
        </w:rPr>
      </w:pPr>
      <w:r w:rsidRPr="00416252">
        <w:rPr>
          <w:rFonts w:ascii="Verdana" w:hAnsi="Verdana"/>
          <w:bCs/>
          <w:sz w:val="18"/>
          <w:szCs w:val="18"/>
        </w:rPr>
        <w:t>SP-55 FI TS ROS</w:t>
      </w:r>
    </w:p>
    <w:p w14:paraId="02EB7933" w14:textId="77777777" w:rsidR="00416252" w:rsidRPr="00860E5D" w:rsidRDefault="00416252" w:rsidP="00860E5D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1FE6D370" w14:textId="77777777" w:rsidR="00860E5D" w:rsidRPr="00860E5D" w:rsidRDefault="00860E5D" w:rsidP="00860E5D">
      <w:pPr>
        <w:spacing w:after="0" w:line="276" w:lineRule="auto"/>
        <w:rPr>
          <w:rFonts w:ascii="Verdana" w:hAnsi="Verdana"/>
          <w:b/>
          <w:sz w:val="18"/>
          <w:szCs w:val="18"/>
        </w:rPr>
      </w:pPr>
      <w:proofErr w:type="spellStart"/>
      <w:r w:rsidRPr="00860E5D">
        <w:rPr>
          <w:rFonts w:ascii="Verdana" w:hAnsi="Verdana"/>
          <w:b/>
          <w:sz w:val="18"/>
          <w:szCs w:val="18"/>
        </w:rPr>
        <w:t>Deeplinks</w:t>
      </w:r>
      <w:proofErr w:type="spellEnd"/>
      <w:r w:rsidRPr="00860E5D">
        <w:rPr>
          <w:rFonts w:ascii="Verdana" w:hAnsi="Verdana"/>
          <w:b/>
          <w:sz w:val="18"/>
          <w:szCs w:val="18"/>
        </w:rPr>
        <w:t xml:space="preserve">: </w:t>
      </w:r>
    </w:p>
    <w:p w14:paraId="384AD2E5" w14:textId="14A94C42" w:rsidR="00860E5D" w:rsidRPr="00F2460B" w:rsidRDefault="002667D1" w:rsidP="00860E5D">
      <w:pPr>
        <w:spacing w:after="0" w:line="276" w:lineRule="auto"/>
        <w:rPr>
          <w:rFonts w:ascii="Verdana" w:hAnsi="Verdana"/>
          <w:sz w:val="18"/>
          <w:szCs w:val="18"/>
        </w:rPr>
      </w:pPr>
      <w:hyperlink r:id="rId12" w:history="1">
        <w:r w:rsidR="00F2460B" w:rsidRPr="00F2460B">
          <w:rPr>
            <w:rStyle w:val="Hyperlink"/>
            <w:rFonts w:ascii="Verdana" w:hAnsi="Verdana"/>
            <w:sz w:val="18"/>
            <w:szCs w:val="18"/>
          </w:rPr>
          <w:t>https://skypower.online/</w:t>
        </w:r>
      </w:hyperlink>
    </w:p>
    <w:p w14:paraId="6ED11857" w14:textId="77777777" w:rsidR="00F2460B" w:rsidRPr="00860E5D" w:rsidRDefault="00F2460B" w:rsidP="00860E5D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29897A21" w14:textId="77777777" w:rsidR="00860E5D" w:rsidRPr="00860E5D" w:rsidRDefault="00860E5D" w:rsidP="00860E5D">
      <w:pPr>
        <w:spacing w:after="0" w:line="276" w:lineRule="auto"/>
        <w:rPr>
          <w:rFonts w:ascii="Verdana" w:hAnsi="Verdana"/>
          <w:b/>
          <w:sz w:val="18"/>
          <w:szCs w:val="18"/>
        </w:rPr>
      </w:pPr>
      <w:r w:rsidRPr="00860E5D">
        <w:rPr>
          <w:rFonts w:ascii="Verdana" w:hAnsi="Verdana"/>
          <w:b/>
          <w:sz w:val="18"/>
          <w:szCs w:val="18"/>
        </w:rPr>
        <w:t>Press Contact</w:t>
      </w:r>
    </w:p>
    <w:p w14:paraId="1A1EFCC9" w14:textId="77777777" w:rsidR="00860E5D" w:rsidRPr="00860E5D" w:rsidRDefault="00860E5D" w:rsidP="00860E5D">
      <w:pPr>
        <w:spacing w:after="0" w:line="276" w:lineRule="auto"/>
        <w:rPr>
          <w:rFonts w:ascii="Verdana" w:hAnsi="Verdana"/>
          <w:bCs/>
          <w:sz w:val="18"/>
          <w:szCs w:val="18"/>
        </w:rPr>
      </w:pPr>
      <w:r w:rsidRPr="00860E5D">
        <w:rPr>
          <w:rFonts w:ascii="Verdana" w:hAnsi="Verdana"/>
          <w:bCs/>
          <w:sz w:val="18"/>
          <w:szCs w:val="18"/>
        </w:rPr>
        <w:t>Sky Power GmbH</w:t>
      </w:r>
    </w:p>
    <w:p w14:paraId="31D478B9" w14:textId="77777777" w:rsidR="00860E5D" w:rsidRPr="00860E5D" w:rsidRDefault="00860E5D" w:rsidP="00860E5D">
      <w:pPr>
        <w:spacing w:after="0" w:line="276" w:lineRule="auto"/>
        <w:rPr>
          <w:rFonts w:ascii="Verdana" w:hAnsi="Verdana"/>
          <w:bCs/>
          <w:sz w:val="18"/>
          <w:szCs w:val="18"/>
        </w:rPr>
      </w:pPr>
      <w:proofErr w:type="spellStart"/>
      <w:r w:rsidRPr="00860E5D">
        <w:rPr>
          <w:rFonts w:ascii="Verdana" w:hAnsi="Verdana"/>
          <w:bCs/>
          <w:sz w:val="18"/>
          <w:szCs w:val="18"/>
        </w:rPr>
        <w:t>Hollerstraße</w:t>
      </w:r>
      <w:proofErr w:type="spellEnd"/>
      <w:r w:rsidRPr="00860E5D">
        <w:rPr>
          <w:rFonts w:ascii="Verdana" w:hAnsi="Verdana"/>
          <w:bCs/>
          <w:sz w:val="18"/>
          <w:szCs w:val="18"/>
        </w:rPr>
        <w:t xml:space="preserve"> 12</w:t>
      </w:r>
    </w:p>
    <w:p w14:paraId="3F28128B" w14:textId="77777777" w:rsidR="00860E5D" w:rsidRPr="00860E5D" w:rsidRDefault="00860E5D" w:rsidP="00860E5D">
      <w:pPr>
        <w:spacing w:after="0" w:line="276" w:lineRule="auto"/>
        <w:rPr>
          <w:rFonts w:ascii="Verdana" w:hAnsi="Verdana"/>
          <w:bCs/>
          <w:sz w:val="18"/>
          <w:szCs w:val="18"/>
        </w:rPr>
      </w:pPr>
      <w:r w:rsidRPr="00860E5D">
        <w:rPr>
          <w:rFonts w:ascii="Verdana" w:hAnsi="Verdana"/>
          <w:bCs/>
          <w:sz w:val="18"/>
          <w:szCs w:val="18"/>
        </w:rPr>
        <w:t>61350 Bad Homburg</w:t>
      </w:r>
    </w:p>
    <w:p w14:paraId="7F5C4751" w14:textId="77777777" w:rsidR="00860E5D" w:rsidRPr="00860E5D" w:rsidRDefault="00860E5D" w:rsidP="00860E5D">
      <w:pPr>
        <w:spacing w:after="0" w:line="276" w:lineRule="auto"/>
        <w:rPr>
          <w:rFonts w:ascii="Verdana" w:hAnsi="Verdana"/>
          <w:bCs/>
          <w:sz w:val="18"/>
          <w:szCs w:val="18"/>
        </w:rPr>
      </w:pPr>
      <w:proofErr w:type="spellStart"/>
      <w:r w:rsidRPr="00860E5D">
        <w:rPr>
          <w:rFonts w:ascii="Verdana" w:hAnsi="Verdana"/>
          <w:bCs/>
          <w:sz w:val="18"/>
          <w:szCs w:val="18"/>
        </w:rPr>
        <w:t>fs@skypower.online</w:t>
      </w:r>
      <w:proofErr w:type="spellEnd"/>
    </w:p>
    <w:p w14:paraId="1228F30D" w14:textId="77777777" w:rsidR="00860E5D" w:rsidRPr="00860E5D" w:rsidRDefault="00860E5D" w:rsidP="00860E5D">
      <w:pPr>
        <w:spacing w:after="0" w:line="276" w:lineRule="auto"/>
        <w:rPr>
          <w:rFonts w:ascii="Verdana" w:hAnsi="Verdana"/>
          <w:bCs/>
          <w:sz w:val="18"/>
          <w:szCs w:val="18"/>
        </w:rPr>
      </w:pPr>
      <w:r w:rsidRPr="00860E5D">
        <w:rPr>
          <w:rFonts w:ascii="Verdana" w:hAnsi="Verdana"/>
          <w:bCs/>
          <w:sz w:val="18"/>
          <w:szCs w:val="18"/>
        </w:rPr>
        <w:t>Phone: +49 (0) 176 82332548</w:t>
      </w:r>
    </w:p>
    <w:p w14:paraId="480100AE" w14:textId="315169ED" w:rsidR="00860E5D" w:rsidRPr="00860E5D" w:rsidRDefault="002667D1" w:rsidP="00860E5D">
      <w:pPr>
        <w:spacing w:after="0" w:line="276" w:lineRule="auto"/>
        <w:rPr>
          <w:rFonts w:ascii="Verdana" w:hAnsi="Verdana"/>
          <w:bCs/>
          <w:sz w:val="18"/>
          <w:szCs w:val="18"/>
        </w:rPr>
      </w:pPr>
      <w:hyperlink r:id="rId13" w:history="1">
        <w:r w:rsidR="00416252" w:rsidRPr="009E15EF">
          <w:rPr>
            <w:rStyle w:val="Hyperlink"/>
            <w:rFonts w:ascii="Verdana" w:hAnsi="Verdana"/>
            <w:bCs/>
            <w:sz w:val="18"/>
            <w:szCs w:val="18"/>
          </w:rPr>
          <w:t>www.skypower.online</w:t>
        </w:r>
      </w:hyperlink>
      <w:r w:rsidR="00416252">
        <w:rPr>
          <w:rFonts w:ascii="Verdana" w:hAnsi="Verdana"/>
          <w:bCs/>
          <w:sz w:val="18"/>
          <w:szCs w:val="18"/>
        </w:rPr>
        <w:t xml:space="preserve"> </w:t>
      </w:r>
    </w:p>
    <w:p w14:paraId="7AEC651E" w14:textId="77777777" w:rsidR="00205DC8" w:rsidRPr="00860E5D" w:rsidRDefault="00205DC8" w:rsidP="365E6926">
      <w:pPr>
        <w:jc w:val="both"/>
        <w:rPr>
          <w:rFonts w:ascii="Verdana" w:hAnsi="Verdana"/>
          <w:sz w:val="24"/>
          <w:szCs w:val="24"/>
        </w:rPr>
      </w:pPr>
    </w:p>
    <w:sectPr w:rsidR="00205DC8" w:rsidRPr="00860E5D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4A67" w14:textId="77777777" w:rsidR="00C3398B" w:rsidRDefault="00C3398B" w:rsidP="00AE7B9E">
      <w:pPr>
        <w:spacing w:after="0" w:line="240" w:lineRule="auto"/>
      </w:pPr>
      <w:r>
        <w:separator/>
      </w:r>
    </w:p>
  </w:endnote>
  <w:endnote w:type="continuationSeparator" w:id="0">
    <w:p w14:paraId="003F1ECC" w14:textId="77777777" w:rsidR="00C3398B" w:rsidRDefault="00C3398B" w:rsidP="00AE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BE3E" w14:textId="77777777" w:rsidR="00C3398B" w:rsidRDefault="00C3398B" w:rsidP="00AE7B9E">
      <w:pPr>
        <w:spacing w:after="0" w:line="240" w:lineRule="auto"/>
      </w:pPr>
      <w:r>
        <w:separator/>
      </w:r>
    </w:p>
  </w:footnote>
  <w:footnote w:type="continuationSeparator" w:id="0">
    <w:p w14:paraId="6F1A2184" w14:textId="77777777" w:rsidR="00C3398B" w:rsidRDefault="00C3398B" w:rsidP="00AE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75C5" w14:textId="77777777" w:rsidR="00AE7B9E" w:rsidRDefault="00AE7B9E" w:rsidP="00AE7B9E">
    <w:pPr>
      <w:pStyle w:val="Kopfzeile"/>
      <w:tabs>
        <w:tab w:val="clear" w:pos="4536"/>
        <w:tab w:val="left" w:pos="1002"/>
      </w:tabs>
      <w:jc w:val="right"/>
      <w:rPr>
        <w:rFonts w:ascii="Verdana" w:hAnsi="Verdana"/>
        <w:sz w:val="38"/>
        <w:szCs w:val="38"/>
      </w:rPr>
    </w:pPr>
    <w:bookmarkStart w:id="0" w:name="_Hlk47005082"/>
    <w:bookmarkStart w:id="1" w:name="_Hlk47005083"/>
    <w:r>
      <w:rPr>
        <w:rFonts w:ascii="Verdana" w:hAnsi="Verdana"/>
        <w:noProof/>
        <w:sz w:val="38"/>
        <w:szCs w:val="38"/>
      </w:rPr>
      <w:drawing>
        <wp:anchor distT="0" distB="0" distL="114300" distR="114300" simplePos="0" relativeHeight="251659264" behindDoc="1" locked="0" layoutInCell="1" allowOverlap="1" wp14:anchorId="5F24027B" wp14:editId="03801376">
          <wp:simplePos x="0" y="0"/>
          <wp:positionH relativeFrom="column">
            <wp:posOffset>3522980</wp:posOffset>
          </wp:positionH>
          <wp:positionV relativeFrom="paragraph">
            <wp:posOffset>-2540</wp:posOffset>
          </wp:positionV>
          <wp:extent cx="2550795" cy="740313"/>
          <wp:effectExtent l="0" t="0" r="1905" b="3175"/>
          <wp:wrapTight wrapText="bothSides">
            <wp:wrapPolygon edited="0">
              <wp:start x="0" y="0"/>
              <wp:lineTo x="0" y="21136"/>
              <wp:lineTo x="21455" y="21136"/>
              <wp:lineTo x="21455" y="0"/>
              <wp:lineTo x="0" y="0"/>
            </wp:wrapPolygon>
          </wp:wrapTight>
          <wp:docPr id="1" name="Grafik 1" descr="Ein Bild, das Text, Messanzeige, Uhr, Gerä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Messanzeige, Uhr, Gerä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7403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1BD0BE" w14:textId="77777777" w:rsidR="00AE7B9E" w:rsidRPr="00610E09" w:rsidRDefault="00AE7B9E" w:rsidP="00AE7B9E">
    <w:pPr>
      <w:pStyle w:val="Kopfzeile"/>
      <w:tabs>
        <w:tab w:val="clear" w:pos="4536"/>
        <w:tab w:val="left" w:pos="1002"/>
      </w:tabs>
      <w:rPr>
        <w:rFonts w:ascii="Verdana" w:hAnsi="Verdana"/>
        <w:b/>
        <w:bCs/>
        <w:sz w:val="26"/>
        <w:szCs w:val="26"/>
      </w:rPr>
    </w:pPr>
    <w:bookmarkStart w:id="2" w:name="_Hlk47084426"/>
    <w:r w:rsidRPr="008969E8">
      <w:rPr>
        <w:rFonts w:ascii="Verdana" w:hAnsi="Verdana"/>
        <w:b/>
        <w:bCs/>
        <w:color w:val="A6A6A6" w:themeColor="background1" w:themeShade="A6"/>
        <w:sz w:val="32"/>
        <w:szCs w:val="32"/>
      </w:rPr>
      <w:t xml:space="preserve">Press </w:t>
    </w:r>
    <w:r>
      <w:rPr>
        <w:rFonts w:ascii="Verdana" w:hAnsi="Verdana"/>
        <w:b/>
        <w:bCs/>
        <w:color w:val="A6A6A6" w:themeColor="background1" w:themeShade="A6"/>
        <w:sz w:val="32"/>
        <w:szCs w:val="32"/>
      </w:rPr>
      <w:t>R</w:t>
    </w:r>
    <w:r w:rsidRPr="008969E8">
      <w:rPr>
        <w:rFonts w:ascii="Verdana" w:hAnsi="Verdana"/>
        <w:b/>
        <w:bCs/>
        <w:color w:val="A6A6A6" w:themeColor="background1" w:themeShade="A6"/>
        <w:sz w:val="32"/>
        <w:szCs w:val="32"/>
      </w:rPr>
      <w:t>elease</w:t>
    </w:r>
    <w:bookmarkEnd w:id="2"/>
    <w:r w:rsidRPr="00610E09">
      <w:rPr>
        <w:rFonts w:ascii="Verdana" w:hAnsi="Verdana"/>
        <w:b/>
        <w:bCs/>
        <w:sz w:val="26"/>
        <w:szCs w:val="26"/>
      </w:rPr>
      <w:tab/>
    </w:r>
    <w:bookmarkEnd w:id="0"/>
    <w:bookmarkEnd w:id="1"/>
  </w:p>
  <w:p w14:paraId="7A9869A3" w14:textId="77777777" w:rsidR="00AE7B9E" w:rsidRDefault="00AE7B9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E4BA74"/>
    <w:rsid w:val="000D7B7A"/>
    <w:rsid w:val="00205DC8"/>
    <w:rsid w:val="002667D1"/>
    <w:rsid w:val="002833CC"/>
    <w:rsid w:val="00322EE7"/>
    <w:rsid w:val="0037D889"/>
    <w:rsid w:val="003B6F94"/>
    <w:rsid w:val="003C262B"/>
    <w:rsid w:val="003D6740"/>
    <w:rsid w:val="003E5E82"/>
    <w:rsid w:val="00416252"/>
    <w:rsid w:val="00670A0A"/>
    <w:rsid w:val="00750D6E"/>
    <w:rsid w:val="007F418E"/>
    <w:rsid w:val="00860E5D"/>
    <w:rsid w:val="00894935"/>
    <w:rsid w:val="008C5F81"/>
    <w:rsid w:val="009361CD"/>
    <w:rsid w:val="00A820D6"/>
    <w:rsid w:val="00AE7B9E"/>
    <w:rsid w:val="00C3398B"/>
    <w:rsid w:val="00D731C4"/>
    <w:rsid w:val="00F2460B"/>
    <w:rsid w:val="02B89A5E"/>
    <w:rsid w:val="0353B729"/>
    <w:rsid w:val="05865A21"/>
    <w:rsid w:val="05CA2220"/>
    <w:rsid w:val="05F0EAE8"/>
    <w:rsid w:val="0786086C"/>
    <w:rsid w:val="079169B9"/>
    <w:rsid w:val="088D28DC"/>
    <w:rsid w:val="0954A48A"/>
    <w:rsid w:val="0A7A32C1"/>
    <w:rsid w:val="0CE17112"/>
    <w:rsid w:val="0D1371CA"/>
    <w:rsid w:val="0E6C069C"/>
    <w:rsid w:val="0E852EF9"/>
    <w:rsid w:val="0E8FF48D"/>
    <w:rsid w:val="1007D6FD"/>
    <w:rsid w:val="119BBBC3"/>
    <w:rsid w:val="123228B3"/>
    <w:rsid w:val="12633771"/>
    <w:rsid w:val="126A67CF"/>
    <w:rsid w:val="155E517C"/>
    <w:rsid w:val="1752A0E7"/>
    <w:rsid w:val="18C2E3D6"/>
    <w:rsid w:val="1A56C6B1"/>
    <w:rsid w:val="1EA24F19"/>
    <w:rsid w:val="1ED84640"/>
    <w:rsid w:val="2111BDBA"/>
    <w:rsid w:val="21C1B8AE"/>
    <w:rsid w:val="21D860BC"/>
    <w:rsid w:val="24F16BEA"/>
    <w:rsid w:val="25C158C0"/>
    <w:rsid w:val="2627F2CA"/>
    <w:rsid w:val="29962608"/>
    <w:rsid w:val="2A0231F1"/>
    <w:rsid w:val="2B689AF4"/>
    <w:rsid w:val="2D527B7B"/>
    <w:rsid w:val="2D609D52"/>
    <w:rsid w:val="2E9E84C8"/>
    <w:rsid w:val="2F370E4D"/>
    <w:rsid w:val="30457F0A"/>
    <w:rsid w:val="30CD9536"/>
    <w:rsid w:val="30D08843"/>
    <w:rsid w:val="30E41985"/>
    <w:rsid w:val="3407FCF5"/>
    <w:rsid w:val="342E6D61"/>
    <w:rsid w:val="35894CEB"/>
    <w:rsid w:val="358BF884"/>
    <w:rsid w:val="36551BD5"/>
    <w:rsid w:val="365E6926"/>
    <w:rsid w:val="3698E3D4"/>
    <w:rsid w:val="3727C8E5"/>
    <w:rsid w:val="38E4BA74"/>
    <w:rsid w:val="3921B892"/>
    <w:rsid w:val="3D0166C2"/>
    <w:rsid w:val="3D73C9E6"/>
    <w:rsid w:val="3E1917A6"/>
    <w:rsid w:val="3F890C90"/>
    <w:rsid w:val="42451925"/>
    <w:rsid w:val="42C89AD8"/>
    <w:rsid w:val="42F8F41E"/>
    <w:rsid w:val="43578184"/>
    <w:rsid w:val="444928F4"/>
    <w:rsid w:val="45351B04"/>
    <w:rsid w:val="460B32A8"/>
    <w:rsid w:val="4695DF41"/>
    <w:rsid w:val="48A44775"/>
    <w:rsid w:val="4A2B8D36"/>
    <w:rsid w:val="4ACBBF37"/>
    <w:rsid w:val="4B7BBA2B"/>
    <w:rsid w:val="4C11AA70"/>
    <w:rsid w:val="4C1FE38A"/>
    <w:rsid w:val="52D1DB40"/>
    <w:rsid w:val="533EECAE"/>
    <w:rsid w:val="5341507B"/>
    <w:rsid w:val="54B174AD"/>
    <w:rsid w:val="54BFADC7"/>
    <w:rsid w:val="54CCFCEF"/>
    <w:rsid w:val="555A1D31"/>
    <w:rsid w:val="56612CD1"/>
    <w:rsid w:val="56F1B142"/>
    <w:rsid w:val="58C258C5"/>
    <w:rsid w:val="590FD3B7"/>
    <w:rsid w:val="5AD99296"/>
    <w:rsid w:val="5B147029"/>
    <w:rsid w:val="5BED8A3B"/>
    <w:rsid w:val="5D73F520"/>
    <w:rsid w:val="5D7963DB"/>
    <w:rsid w:val="5E217149"/>
    <w:rsid w:val="62F4E26C"/>
    <w:rsid w:val="6307AE68"/>
    <w:rsid w:val="6486BD6F"/>
    <w:rsid w:val="64DBA9F3"/>
    <w:rsid w:val="67071DC4"/>
    <w:rsid w:val="676105B7"/>
    <w:rsid w:val="67DF9B74"/>
    <w:rsid w:val="6A926C80"/>
    <w:rsid w:val="6B062759"/>
    <w:rsid w:val="6B1EC7B4"/>
    <w:rsid w:val="6C59C4D5"/>
    <w:rsid w:val="71877F7C"/>
    <w:rsid w:val="7335A5D8"/>
    <w:rsid w:val="78110481"/>
    <w:rsid w:val="7AC6B0D5"/>
    <w:rsid w:val="7C2AA1D1"/>
    <w:rsid w:val="7E6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BA74"/>
  <w15:chartTrackingRefBased/>
  <w15:docId w15:val="{CD5F3529-B681-44B4-B11E-73D883AA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7B9E"/>
  </w:style>
  <w:style w:type="paragraph" w:styleId="Fuzeile">
    <w:name w:val="footer"/>
    <w:basedOn w:val="Standard"/>
    <w:link w:val="FuzeileZchn"/>
    <w:uiPriority w:val="99"/>
    <w:unhideWhenUsed/>
    <w:rsid w:val="00AE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7B9E"/>
  </w:style>
  <w:style w:type="character" w:styleId="Platzhaltertext">
    <w:name w:val="Placeholder Text"/>
    <w:basedOn w:val="Absatz-Standardschriftart"/>
    <w:uiPriority w:val="99"/>
    <w:semiHidden/>
    <w:rsid w:val="00322EE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60E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4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kypower.onlin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kypower.onlin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kypower.onlin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CCA4B21343462FB1ADCB6E4B215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5180C-9A62-4820-BC48-5FB1B9AE3E14}"/>
      </w:docPartPr>
      <w:docPartBody>
        <w:p w:rsidR="00CB5685" w:rsidRDefault="00AB0CEA" w:rsidP="00AB0CEA">
          <w:pPr>
            <w:pStyle w:val="1DCCA4B21343462FB1ADCB6E4B215FCB"/>
          </w:pPr>
          <w:r w:rsidRPr="00D6185A">
            <w:rPr>
              <w:rStyle w:val="Platzhaltertext"/>
            </w:rPr>
            <w:t>[Veröffentlichungsdatum]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EA"/>
    <w:rsid w:val="00685C65"/>
    <w:rsid w:val="008D11D9"/>
    <w:rsid w:val="00AB0CEA"/>
    <w:rsid w:val="00C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0CEA"/>
    <w:rPr>
      <w:color w:val="808080"/>
    </w:rPr>
  </w:style>
  <w:style w:type="paragraph" w:customStyle="1" w:styleId="1DCCA4B21343462FB1ADCB6E4B215FCB">
    <w:name w:val="1DCCA4B21343462FB1ADCB6E4B215FCB"/>
    <w:rsid w:val="00AB0C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2021-11-18T00:00:00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5A4B4477FAD745817CBD95B839DC1F" ma:contentTypeVersion="13" ma:contentTypeDescription="Ein neues Dokument erstellen." ma:contentTypeScope="" ma:versionID="a46ab9911c82977deb8c4ec519487bca">
  <xsd:schema xmlns:xsd="http://www.w3.org/2001/XMLSchema" xmlns:xs="http://www.w3.org/2001/XMLSchema" xmlns:p="http://schemas.microsoft.com/office/2006/metadata/properties" xmlns:ns2="70785e2d-51cb-4f65-ab90-604e446bc315" xmlns:ns3="c9b06b68-954d-41fb-b8f0-fa5580f5e739" targetNamespace="http://schemas.microsoft.com/office/2006/metadata/properties" ma:root="true" ma:fieldsID="7b9594dd8df404ba7ffde2401af80d09" ns2:_="" ns3:_="">
    <xsd:import namespace="70785e2d-51cb-4f65-ab90-604e446bc315"/>
    <xsd:import namespace="c9b06b68-954d-41fb-b8f0-fa5580f5e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85e2d-51cb-4f65-ab90-604e446bc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06b68-954d-41fb-b8f0-fa5580f5e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3F4C90-0EA5-4E3B-B8BD-250801B542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F4FE1-C825-41A6-948D-643F4A377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85e2d-51cb-4f65-ab90-604e446bc315"/>
    <ds:schemaRef ds:uri="c9b06b68-954d-41fb-b8f0-fa5580f5e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527F40-9AAC-4D7E-B694-416591923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</dc:creator>
  <cp:keywords/>
  <dc:description/>
  <cp:lastModifiedBy>Julia Jurkiewicz</cp:lastModifiedBy>
  <cp:revision>4</cp:revision>
  <dcterms:created xsi:type="dcterms:W3CDTF">2021-11-17T05:11:00Z</dcterms:created>
  <dcterms:modified xsi:type="dcterms:W3CDTF">2021-11-17T17:56:00Z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0x0101000D5A4B4477FAD745817CBD95B839DC1F</vt:lpwstr>
  </property>
</Properties>
</file>